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480771877"/>
        <w:docPartObj>
          <w:docPartGallery w:val="Cover Pages"/>
          <w:docPartUnique/>
        </w:docPartObj>
      </w:sdtPr>
      <w:sdtEndPr>
        <w:rPr>
          <w:b/>
          <w:bCs/>
          <w:sz w:val="24"/>
          <w:szCs w:val="28"/>
        </w:rPr>
      </w:sdtEndPr>
      <w:sdtContent>
        <w:p w14:paraId="190039B8" w14:textId="22AEB575" w:rsidR="00AC14FD" w:rsidRDefault="0000653E" w:rsidP="0000653E">
          <w:pPr>
            <w:jc w:val="center"/>
          </w:pPr>
          <w:r>
            <w:rPr>
              <w:noProof/>
            </w:rPr>
            <w:drawing>
              <wp:inline distT="0" distB="0" distL="0" distR="0" wp14:anchorId="1B5AB5DE" wp14:editId="5F6D69D3">
                <wp:extent cx="3438525" cy="1892217"/>
                <wp:effectExtent l="0" t="0" r="0" b="0"/>
                <wp:docPr id="1" name="Picture 1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 with medium confidence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4116" cy="1895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2F4126" w14:textId="518A60AF" w:rsidR="00AC14FD" w:rsidRPr="0000653E" w:rsidRDefault="0000653E" w:rsidP="0000653E">
          <w:pPr>
            <w:pStyle w:val="Title"/>
            <w:rPr>
              <w:sz w:val="40"/>
              <w:szCs w:val="40"/>
            </w:rPr>
          </w:pPr>
          <w:r w:rsidRPr="0000653E">
            <w:rPr>
              <w:sz w:val="40"/>
              <w:szCs w:val="40"/>
            </w:rPr>
            <w:t>2024 Nomination Form for Election to the Board of Directors of the British Guild of Beer Writers</w:t>
          </w:r>
        </w:p>
        <w:p w14:paraId="5D595CAE" w14:textId="36448DEC" w:rsidR="0000653E" w:rsidRDefault="0000653E" w:rsidP="0000653E">
          <w:pPr>
            <w:pStyle w:val="Heading1"/>
          </w:pPr>
          <w:r>
            <w:t>Information</w:t>
          </w:r>
        </w:p>
        <w:p w14:paraId="726CA6A7" w14:textId="77777777" w:rsidR="0000653E" w:rsidRDefault="0000653E" w:rsidP="0000653E">
          <w:r w:rsidRPr="0000653E">
            <w:t>To be eligible for election to the Board of Directors</w:t>
          </w:r>
          <w:r>
            <w:t>:</w:t>
          </w:r>
        </w:p>
        <w:p w14:paraId="19673FAC" w14:textId="454FF71F" w:rsidR="0000653E" w:rsidRDefault="0000653E" w:rsidP="0000653E">
          <w:pPr>
            <w:pStyle w:val="ListParagraph"/>
            <w:numPr>
              <w:ilvl w:val="0"/>
              <w:numId w:val="14"/>
            </w:numPr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</w:pPr>
          <w:r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  <w:t>C</w:t>
          </w:r>
          <w:r w:rsidRPr="0000653E"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  <w:t xml:space="preserve">andidates must be full members of </w:t>
          </w:r>
          <w:r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  <w:t>t</w:t>
          </w:r>
          <w:r w:rsidRPr="0000653E"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  <w:t>he British Guild of Beer Writers</w:t>
          </w:r>
          <w:r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  <w:t>, with no outstanding membership fees.</w:t>
          </w:r>
        </w:p>
        <w:p w14:paraId="598939AF" w14:textId="77777777" w:rsidR="0000653E" w:rsidRDefault="0000653E" w:rsidP="0000653E">
          <w:pPr>
            <w:pStyle w:val="ListParagraph"/>
            <w:numPr>
              <w:ilvl w:val="0"/>
              <w:numId w:val="14"/>
            </w:numPr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</w:pPr>
          <w:r w:rsidRPr="0000653E"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  <w:t>Those wishing to stand</w:t>
          </w:r>
          <w:r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  <w:t xml:space="preserve"> for election</w:t>
          </w:r>
          <w:r w:rsidRPr="0000653E"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  <w:t xml:space="preserve"> must be proposed and seconded. Both the Proposer and Seconder must be full members of </w:t>
          </w:r>
          <w:r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  <w:t>t</w:t>
          </w:r>
          <w:r w:rsidRPr="0000653E"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  <w:t>he British Guild of Beer Writers</w:t>
          </w:r>
          <w:r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  <w:t>, with no outstanding membership fees.</w:t>
          </w:r>
        </w:p>
        <w:p w14:paraId="6471287B" w14:textId="77777777" w:rsidR="0000653E" w:rsidRDefault="0000653E" w:rsidP="0000653E">
          <w:pPr>
            <w:pStyle w:val="ListParagraph"/>
            <w:numPr>
              <w:ilvl w:val="0"/>
              <w:numId w:val="14"/>
            </w:numPr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</w:pPr>
          <w:r w:rsidRPr="0000653E"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  <w:t>Those not eligible to stand for election to the Board of Directors are as follows:</w:t>
          </w:r>
        </w:p>
        <w:p w14:paraId="35E06E55" w14:textId="26694009" w:rsidR="0000653E" w:rsidRDefault="0000653E" w:rsidP="0000653E">
          <w:pPr>
            <w:pStyle w:val="ListParagraph"/>
            <w:numPr>
              <w:ilvl w:val="1"/>
              <w:numId w:val="14"/>
            </w:numPr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</w:pPr>
          <w:r w:rsidRPr="0000653E"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  <w:t>Any person debarred from being a Director of a Company</w:t>
          </w:r>
          <w:r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  <w:t>.</w:t>
          </w:r>
        </w:p>
        <w:p w14:paraId="3222CBAF" w14:textId="5E67BC89" w:rsidR="0000653E" w:rsidRPr="0000653E" w:rsidRDefault="0000653E" w:rsidP="0000653E">
          <w:pPr>
            <w:pStyle w:val="ListParagraph"/>
            <w:numPr>
              <w:ilvl w:val="1"/>
              <w:numId w:val="14"/>
            </w:numPr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</w:pPr>
          <w:r w:rsidRPr="0000653E"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  <w:t>Associate</w:t>
          </w:r>
          <w:r>
            <w:rPr>
              <w:rFonts w:ascii="Open Sans" w:eastAsiaTheme="minorHAnsi" w:hAnsi="Open Sans" w:cstheme="minorBidi"/>
              <w:color w:val="3C3C3B"/>
              <w:sz w:val="20"/>
              <w:lang w:val="en-GB"/>
            </w:rPr>
            <w:t xml:space="preserve"> members, or representatives of industry partners unless they are individual full members and declare their interest.</w:t>
          </w:r>
        </w:p>
        <w:p w14:paraId="4784BBDA" w14:textId="6645AB66" w:rsidR="0000653E" w:rsidRPr="0000653E" w:rsidRDefault="0000653E" w:rsidP="0000653E">
          <w:r>
            <w:br/>
          </w:r>
          <w:r w:rsidR="00D564EC">
            <w:t>Nominees</w:t>
          </w:r>
          <w:r w:rsidRPr="0000653E">
            <w:t xml:space="preserve"> should not campaign to the membership. </w:t>
          </w:r>
        </w:p>
        <w:p w14:paraId="66EBCB51" w14:textId="0CC82346" w:rsidR="0000653E" w:rsidRPr="0000653E" w:rsidRDefault="0000653E" w:rsidP="0000653E">
          <w:r w:rsidRPr="0000653E">
            <w:t xml:space="preserve">If elected </w:t>
          </w:r>
          <w:r>
            <w:t>nominees</w:t>
          </w:r>
          <w:r w:rsidRPr="0000653E">
            <w:t xml:space="preserve"> will be bound by standard company good practices relating to behaviour, </w:t>
          </w:r>
          <w:r w:rsidRPr="0000653E">
            <w:t>confidentiality,</w:t>
          </w:r>
          <w:r w:rsidRPr="0000653E">
            <w:t xml:space="preserve"> and disclosure of interests, and agree not to bring </w:t>
          </w:r>
          <w:r>
            <w:t>t</w:t>
          </w:r>
          <w:r w:rsidRPr="0000653E">
            <w:t xml:space="preserve">he British Guild of Beer Writers into disrepute. By putting </w:t>
          </w:r>
          <w:r>
            <w:t>themselves</w:t>
          </w:r>
          <w:r w:rsidRPr="0000653E">
            <w:t xml:space="preserve"> forward to be elected</w:t>
          </w:r>
          <w:r w:rsidR="00D564EC">
            <w:t>,</w:t>
          </w:r>
          <w:r w:rsidRPr="0000653E">
            <w:t xml:space="preserve"> </w:t>
          </w:r>
          <w:r>
            <w:t>nominees</w:t>
          </w:r>
          <w:r w:rsidRPr="0000653E">
            <w:t xml:space="preserve"> are agreeing </w:t>
          </w:r>
          <w:r w:rsidRPr="0000653E">
            <w:rPr>
              <w:iCs/>
            </w:rPr>
            <w:t xml:space="preserve">that if </w:t>
          </w:r>
          <w:r>
            <w:rPr>
              <w:iCs/>
            </w:rPr>
            <w:t>they</w:t>
          </w:r>
          <w:r w:rsidRPr="0000653E">
            <w:rPr>
              <w:iCs/>
            </w:rPr>
            <w:t xml:space="preserve"> are </w:t>
          </w:r>
          <w:r w:rsidR="00D564EC" w:rsidRPr="0000653E">
            <w:rPr>
              <w:iCs/>
            </w:rPr>
            <w:t>elected,</w:t>
          </w:r>
          <w:r w:rsidRPr="0000653E">
            <w:rPr>
              <w:iCs/>
            </w:rPr>
            <w:t xml:space="preserve"> </w:t>
          </w:r>
          <w:r>
            <w:rPr>
              <w:iCs/>
            </w:rPr>
            <w:t xml:space="preserve">they </w:t>
          </w:r>
          <w:r w:rsidRPr="0000653E">
            <w:rPr>
              <w:iCs/>
            </w:rPr>
            <w:t xml:space="preserve">will undertake to </w:t>
          </w:r>
          <w:r w:rsidRPr="0000653E">
            <w:t xml:space="preserve">comply with and adhere to the above. </w:t>
          </w:r>
        </w:p>
        <w:p w14:paraId="21713761" w14:textId="4B1F2104" w:rsidR="0000653E" w:rsidRPr="0000653E" w:rsidRDefault="0000653E" w:rsidP="0000653E">
          <w:r w:rsidRPr="0000653E">
            <w:t xml:space="preserve">Each nomination </w:t>
          </w:r>
          <w:r w:rsidRPr="0000653E">
            <w:rPr>
              <w:bCs/>
            </w:rPr>
            <w:t>must</w:t>
          </w:r>
          <w:r w:rsidRPr="0000653E">
            <w:t xml:space="preserve"> be accompanied by a brief profile extending to no more than 400 words written by the candidate explaining why </w:t>
          </w:r>
          <w:r w:rsidR="00D564EC">
            <w:t>they</w:t>
          </w:r>
          <w:r w:rsidRPr="0000653E">
            <w:t xml:space="preserve"> consider themselves suitable to stand for election as a member of the Board, and the skills they will bring.</w:t>
          </w:r>
          <w:r>
            <w:t xml:space="preserve"> This profile will be presented to the membership to review ahead of the election</w:t>
          </w:r>
          <w:r w:rsidR="00D564EC">
            <w:t xml:space="preserve"> at the Guild’s AGM.</w:t>
          </w:r>
        </w:p>
        <w:p w14:paraId="109471CA" w14:textId="26AE8C3C" w:rsidR="0000653E" w:rsidRPr="0000653E" w:rsidRDefault="0000653E" w:rsidP="0000653E">
          <w:pPr>
            <w:rPr>
              <w:b/>
            </w:rPr>
          </w:pPr>
          <w:r w:rsidRPr="0000653E">
            <w:rPr>
              <w:b/>
            </w:rPr>
            <w:t>Signatures of the Nominee, Proposer and Seconder must be on this form.</w:t>
          </w:r>
        </w:p>
        <w:p w14:paraId="3010C2CD" w14:textId="3592B243" w:rsidR="00AC14FD" w:rsidRDefault="0000653E">
          <w:r>
            <w:t xml:space="preserve">Please submit e-copies of completed forms to </w:t>
          </w:r>
          <w:hyperlink r:id="rId9" w:history="1">
            <w:r w:rsidRPr="00E335A2">
              <w:rPr>
                <w:rStyle w:val="Hyperlink"/>
              </w:rPr>
              <w:t>secretary@beerguild.co.uk</w:t>
            </w:r>
          </w:hyperlink>
          <w:r>
            <w:t>, or paper copies to Guild Secretary, British Guild of Beer Writers, 46 West Grange Green, Leeds, LS10 3BB.</w:t>
          </w:r>
        </w:p>
        <w:p w14:paraId="074AFDF9" w14:textId="77777777" w:rsidR="000561D8" w:rsidRDefault="0000653E" w:rsidP="0000653E">
          <w:pPr>
            <w:rPr>
              <w:b/>
              <w:bCs/>
            </w:rPr>
          </w:pPr>
          <w:r w:rsidRPr="0000653E">
            <w:rPr>
              <w:b/>
              <w:bCs/>
            </w:rPr>
            <w:t>Completed forms must be received by Tuesday 11</w:t>
          </w:r>
          <w:r w:rsidRPr="0000653E">
            <w:rPr>
              <w:b/>
              <w:bCs/>
              <w:vertAlign w:val="superscript"/>
            </w:rPr>
            <w:t>th</w:t>
          </w:r>
          <w:r w:rsidRPr="0000653E">
            <w:rPr>
              <w:b/>
              <w:bCs/>
            </w:rPr>
            <w:t xml:space="preserve"> June 2024.</w:t>
          </w:r>
        </w:p>
        <w:p w14:paraId="40DDC0ED" w14:textId="77777777" w:rsidR="000561D8" w:rsidRDefault="000561D8" w:rsidP="0000653E">
          <w:pPr>
            <w:rPr>
              <w:b/>
              <w:bCs/>
            </w:rPr>
          </w:pPr>
        </w:p>
        <w:p w14:paraId="0D3E7F71" w14:textId="77777777" w:rsidR="000561D8" w:rsidRDefault="000561D8" w:rsidP="0000653E">
          <w:pPr>
            <w:rPr>
              <w:b/>
              <w:bCs/>
            </w:rPr>
          </w:pPr>
        </w:p>
        <w:p w14:paraId="274F6C00" w14:textId="77777777" w:rsidR="000561D8" w:rsidRDefault="000561D8" w:rsidP="0000653E">
          <w:pPr>
            <w:rPr>
              <w:b/>
              <w:bCs/>
            </w:rPr>
          </w:pPr>
        </w:p>
        <w:p w14:paraId="66F57B04" w14:textId="77777777" w:rsidR="000561D8" w:rsidRDefault="000561D8" w:rsidP="0000653E">
          <w:pPr>
            <w:rPr>
              <w:b/>
              <w:bCs/>
            </w:rPr>
          </w:pPr>
        </w:p>
        <w:p w14:paraId="45ECC52B" w14:textId="77777777" w:rsidR="000561D8" w:rsidRDefault="000561D8" w:rsidP="0000653E">
          <w:pPr>
            <w:rPr>
              <w:b/>
              <w:bCs/>
            </w:rPr>
          </w:pPr>
        </w:p>
        <w:p w14:paraId="299ECA5C" w14:textId="513FAD01" w:rsidR="00AD14BF" w:rsidRPr="000561D8" w:rsidRDefault="000561D8" w:rsidP="000561D8">
          <w:pPr>
            <w:jc w:val="right"/>
          </w:pPr>
          <w:r w:rsidRPr="000561D8">
            <w:t>Continued…</w:t>
          </w:r>
        </w:p>
      </w:sdtContent>
    </w:sdt>
    <w:p w14:paraId="3F062B75" w14:textId="49633607" w:rsidR="008D740B" w:rsidRDefault="008D740B" w:rsidP="008D740B">
      <w:pPr>
        <w:pStyle w:val="Heading1"/>
      </w:pPr>
      <w:bookmarkStart w:id="0" w:name="_Toc126580724"/>
      <w:r>
        <w:lastRenderedPageBreak/>
        <w:t>A</w:t>
      </w:r>
      <w:r w:rsidR="0000653E">
        <w:t>pplication Form</w:t>
      </w:r>
    </w:p>
    <w:p w14:paraId="209084C5" w14:textId="77777777" w:rsidR="0000653E" w:rsidRDefault="0000653E" w:rsidP="0000653E"/>
    <w:p w14:paraId="07E7931D" w14:textId="5E9DCE9D" w:rsidR="0000653E" w:rsidRPr="0000653E" w:rsidRDefault="0000653E" w:rsidP="0000653E">
      <w:r w:rsidRPr="0000653E">
        <w:t xml:space="preserve">I </w:t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t xml:space="preserve"> wish to stand for election as a Director of the British Guild of Beer Writers. </w:t>
      </w:r>
    </w:p>
    <w:p w14:paraId="4FCABDFF" w14:textId="5EC76C06" w:rsidR="0000653E" w:rsidRPr="0000653E" w:rsidRDefault="0000653E" w:rsidP="0000653E">
      <w:r>
        <w:br/>
      </w:r>
      <w:r w:rsidRPr="0000653E">
        <w:t xml:space="preserve">Signed: </w:t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</w:p>
    <w:p w14:paraId="2FE7BEA6" w14:textId="77777777" w:rsidR="0000653E" w:rsidRPr="0000653E" w:rsidRDefault="0000653E" w:rsidP="0000653E"/>
    <w:p w14:paraId="1D4B24B9" w14:textId="77777777" w:rsidR="000561D8" w:rsidRDefault="0000653E" w:rsidP="0000653E">
      <w:pPr>
        <w:rPr>
          <w:u w:val="single"/>
        </w:rPr>
      </w:pPr>
      <w:r w:rsidRPr="0000653E">
        <w:t xml:space="preserve">Address: </w:t>
      </w:r>
      <w:r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</w:p>
    <w:p w14:paraId="4E7A2ADC" w14:textId="77777777" w:rsidR="000561D8" w:rsidRDefault="000561D8" w:rsidP="0000653E">
      <w:pPr>
        <w:rPr>
          <w:u w:val="single"/>
        </w:rPr>
      </w:pP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</w:p>
    <w:p w14:paraId="6889A611" w14:textId="66CC80E8" w:rsidR="0000653E" w:rsidRDefault="000561D8" w:rsidP="0000653E">
      <w:pPr>
        <w:rPr>
          <w:u w:val="single"/>
        </w:rPr>
      </w:pP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</w:p>
    <w:p w14:paraId="6AD667A0" w14:textId="77777777" w:rsidR="000561D8" w:rsidRPr="0000653E" w:rsidRDefault="000561D8" w:rsidP="0000653E">
      <w:pPr>
        <w:rPr>
          <w:u w:val="single"/>
        </w:rPr>
      </w:pPr>
    </w:p>
    <w:p w14:paraId="71944B7E" w14:textId="1703F590" w:rsidR="0000653E" w:rsidRDefault="0000653E" w:rsidP="0000653E">
      <w:pPr>
        <w:rPr>
          <w:u w:val="single"/>
        </w:rPr>
      </w:pPr>
      <w:r w:rsidRPr="0000653E">
        <w:t>Tel</w:t>
      </w:r>
      <w:r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>
        <w:rPr>
          <w:u w:val="single"/>
        </w:rPr>
        <w:t>____</w:t>
      </w:r>
      <w:r w:rsidRPr="0000653E">
        <w:tab/>
        <w:t xml:space="preserve">Email: </w:t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  <w:r w:rsidR="000561D8" w:rsidRPr="0000653E">
        <w:rPr>
          <w:u w:val="single"/>
        </w:rPr>
        <w:tab/>
      </w:r>
    </w:p>
    <w:p w14:paraId="32916C51" w14:textId="20BD6329" w:rsidR="000561D8" w:rsidRDefault="000561D8" w:rsidP="0000653E">
      <w:pPr>
        <w:rPr>
          <w:b/>
          <w:bCs/>
        </w:rPr>
      </w:pPr>
      <w:r>
        <w:rPr>
          <w:b/>
          <w:bCs/>
        </w:rPr>
        <w:t>Proposed by:</w:t>
      </w:r>
    </w:p>
    <w:p w14:paraId="2439F9BE" w14:textId="28B4B478" w:rsidR="000561D8" w:rsidRDefault="000561D8" w:rsidP="0000653E">
      <w:pPr>
        <w:rPr>
          <w:u w:val="single"/>
        </w:rPr>
      </w:pPr>
      <w:r w:rsidRPr="000561D8">
        <w:t xml:space="preserve">Name: </w:t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</w:p>
    <w:p w14:paraId="14C31F6D" w14:textId="77777777" w:rsidR="00D564EC" w:rsidRDefault="00D564EC" w:rsidP="0000653E">
      <w:pPr>
        <w:rPr>
          <w:u w:val="single"/>
        </w:rPr>
      </w:pPr>
    </w:p>
    <w:p w14:paraId="1EF5C9C0" w14:textId="5B4B4D1F" w:rsidR="000561D8" w:rsidRDefault="000561D8" w:rsidP="0000653E">
      <w:pPr>
        <w:rPr>
          <w:u w:val="single"/>
        </w:rPr>
      </w:pPr>
      <w:r w:rsidRPr="000561D8">
        <w:t xml:space="preserve">Signed: </w:t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</w:p>
    <w:p w14:paraId="41F3D076" w14:textId="77777777" w:rsidR="00D564EC" w:rsidRDefault="00D564EC" w:rsidP="0000653E">
      <w:pPr>
        <w:rPr>
          <w:u w:val="single"/>
        </w:rPr>
      </w:pPr>
    </w:p>
    <w:p w14:paraId="1B3936A2" w14:textId="77777777" w:rsidR="000561D8" w:rsidRDefault="000561D8" w:rsidP="000561D8">
      <w:pPr>
        <w:rPr>
          <w:u w:val="single"/>
        </w:rPr>
      </w:pPr>
      <w:r w:rsidRPr="0000653E">
        <w:t xml:space="preserve">Address: </w:t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</w:p>
    <w:p w14:paraId="7CF19913" w14:textId="77777777" w:rsidR="000561D8" w:rsidRDefault="000561D8" w:rsidP="000561D8">
      <w:pPr>
        <w:rPr>
          <w:u w:val="single"/>
        </w:rPr>
      </w:pP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</w:p>
    <w:p w14:paraId="5B8A5EE5" w14:textId="77777777" w:rsidR="000561D8" w:rsidRDefault="000561D8" w:rsidP="000561D8">
      <w:pPr>
        <w:rPr>
          <w:u w:val="single"/>
        </w:rPr>
      </w:pP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</w:p>
    <w:p w14:paraId="66674DBB" w14:textId="77777777" w:rsidR="000561D8" w:rsidRPr="0000653E" w:rsidRDefault="000561D8" w:rsidP="000561D8">
      <w:pPr>
        <w:rPr>
          <w:u w:val="single"/>
        </w:rPr>
      </w:pPr>
    </w:p>
    <w:p w14:paraId="241DF745" w14:textId="77777777" w:rsidR="000561D8" w:rsidRDefault="000561D8" w:rsidP="000561D8">
      <w:pPr>
        <w:rPr>
          <w:u w:val="single"/>
        </w:rPr>
      </w:pPr>
      <w:r w:rsidRPr="0000653E">
        <w:t>Tel</w:t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>
        <w:rPr>
          <w:u w:val="single"/>
        </w:rPr>
        <w:t>____</w:t>
      </w:r>
      <w:r w:rsidRPr="0000653E">
        <w:tab/>
        <w:t xml:space="preserve">Email: </w:t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</w:p>
    <w:p w14:paraId="06DAD300" w14:textId="5E0E729E" w:rsidR="000561D8" w:rsidRDefault="000561D8" w:rsidP="000561D8">
      <w:pPr>
        <w:rPr>
          <w:b/>
          <w:bCs/>
        </w:rPr>
      </w:pPr>
      <w:r>
        <w:rPr>
          <w:b/>
          <w:bCs/>
        </w:rPr>
        <w:t>Seconded</w:t>
      </w:r>
      <w:r>
        <w:rPr>
          <w:b/>
          <w:bCs/>
        </w:rPr>
        <w:t xml:space="preserve"> by:</w:t>
      </w:r>
    </w:p>
    <w:p w14:paraId="13DD674B" w14:textId="77777777" w:rsidR="000561D8" w:rsidRDefault="000561D8" w:rsidP="000561D8">
      <w:pPr>
        <w:rPr>
          <w:u w:val="single"/>
        </w:rPr>
      </w:pPr>
      <w:r w:rsidRPr="000561D8">
        <w:t xml:space="preserve">Name: </w:t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</w:p>
    <w:p w14:paraId="743D22A4" w14:textId="77777777" w:rsidR="00D564EC" w:rsidRDefault="00D564EC" w:rsidP="000561D8">
      <w:pPr>
        <w:rPr>
          <w:u w:val="single"/>
        </w:rPr>
      </w:pPr>
    </w:p>
    <w:p w14:paraId="2FD055E1" w14:textId="77777777" w:rsidR="000561D8" w:rsidRDefault="000561D8" w:rsidP="000561D8">
      <w:pPr>
        <w:rPr>
          <w:u w:val="single"/>
        </w:rPr>
      </w:pPr>
      <w:r w:rsidRPr="000561D8">
        <w:t xml:space="preserve">Signed: </w:t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  <w:r w:rsidRPr="000561D8">
        <w:rPr>
          <w:u w:val="single"/>
        </w:rPr>
        <w:tab/>
      </w:r>
    </w:p>
    <w:p w14:paraId="4F5E07BF" w14:textId="77777777" w:rsidR="00D564EC" w:rsidRDefault="00D564EC" w:rsidP="000561D8">
      <w:pPr>
        <w:rPr>
          <w:u w:val="single"/>
        </w:rPr>
      </w:pPr>
    </w:p>
    <w:p w14:paraId="667B63F7" w14:textId="77777777" w:rsidR="000561D8" w:rsidRDefault="000561D8" w:rsidP="000561D8">
      <w:pPr>
        <w:rPr>
          <w:u w:val="single"/>
        </w:rPr>
      </w:pPr>
      <w:r w:rsidRPr="0000653E">
        <w:t xml:space="preserve">Address: </w:t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</w:p>
    <w:p w14:paraId="26B6E2A8" w14:textId="77777777" w:rsidR="000561D8" w:rsidRDefault="000561D8" w:rsidP="000561D8">
      <w:pPr>
        <w:rPr>
          <w:u w:val="single"/>
        </w:rPr>
      </w:pP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</w:p>
    <w:p w14:paraId="51221E66" w14:textId="77777777" w:rsidR="000561D8" w:rsidRDefault="000561D8" w:rsidP="000561D8">
      <w:pPr>
        <w:rPr>
          <w:u w:val="single"/>
        </w:rPr>
      </w:pP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</w:p>
    <w:p w14:paraId="24F500F4" w14:textId="77777777" w:rsidR="000561D8" w:rsidRPr="0000653E" w:rsidRDefault="000561D8" w:rsidP="000561D8">
      <w:pPr>
        <w:rPr>
          <w:u w:val="single"/>
        </w:rPr>
      </w:pPr>
    </w:p>
    <w:p w14:paraId="5A982E68" w14:textId="5448CC96" w:rsidR="000561D8" w:rsidRDefault="000561D8" w:rsidP="0000653E">
      <w:pPr>
        <w:rPr>
          <w:u w:val="single"/>
        </w:rPr>
      </w:pPr>
      <w:r w:rsidRPr="0000653E">
        <w:t>Tel</w:t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>
        <w:rPr>
          <w:u w:val="single"/>
        </w:rPr>
        <w:t>____</w:t>
      </w:r>
      <w:r w:rsidRPr="0000653E">
        <w:tab/>
        <w:t xml:space="preserve">Email: </w:t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  <w:r w:rsidRPr="0000653E">
        <w:rPr>
          <w:u w:val="single"/>
        </w:rPr>
        <w:tab/>
      </w:r>
    </w:p>
    <w:p w14:paraId="43EE9D18" w14:textId="77777777" w:rsidR="000561D8" w:rsidRDefault="000561D8" w:rsidP="0000653E"/>
    <w:p w14:paraId="1F3787C4" w14:textId="77777777" w:rsidR="000561D8" w:rsidRDefault="000561D8" w:rsidP="0000653E"/>
    <w:p w14:paraId="79583853" w14:textId="2B600F4B" w:rsidR="000561D8" w:rsidRDefault="000561D8" w:rsidP="000561D8">
      <w:pPr>
        <w:jc w:val="right"/>
      </w:pPr>
      <w:r w:rsidRPr="000561D8">
        <w:t>Continued…</w:t>
      </w:r>
    </w:p>
    <w:p w14:paraId="73456389" w14:textId="0C0F268E" w:rsidR="000561D8" w:rsidRDefault="000561D8" w:rsidP="000561D8">
      <w:pPr>
        <w:pStyle w:val="Heading1"/>
      </w:pPr>
      <w:r>
        <w:lastRenderedPageBreak/>
        <w:t>Personal Profile</w:t>
      </w:r>
    </w:p>
    <w:p w14:paraId="009C9382" w14:textId="61FF3AF6" w:rsidR="000561D8" w:rsidRDefault="000561D8" w:rsidP="000561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BC65F" wp14:editId="0FF1A818">
                <wp:simplePos x="0" y="0"/>
                <wp:positionH relativeFrom="column">
                  <wp:posOffset>9525</wp:posOffset>
                </wp:positionH>
                <wp:positionV relativeFrom="paragraph">
                  <wp:posOffset>282575</wp:posOffset>
                </wp:positionV>
                <wp:extent cx="6505575" cy="6838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E5242" w14:textId="57EE8031" w:rsidR="000561D8" w:rsidRDefault="00056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BC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2.25pt;width:512.25pt;height:5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">
                <v:textbox>
                  <w:txbxContent>
                    <w:p w14:paraId="26BE5242" w14:textId="57EE8031" w:rsidR="000561D8" w:rsidRDefault="000561D8"/>
                  </w:txbxContent>
                </v:textbox>
                <w10:wrap type="square"/>
              </v:shape>
            </w:pict>
          </mc:Fallback>
        </mc:AlternateContent>
      </w:r>
      <w:r>
        <w:t>Please use no more than 400 words for this section and attach a separate sheet if required.</w:t>
      </w:r>
    </w:p>
    <w:p w14:paraId="21D32AEA" w14:textId="77777777" w:rsidR="000561D8" w:rsidRDefault="000561D8" w:rsidP="000561D8"/>
    <w:p w14:paraId="394805FD" w14:textId="77777777" w:rsidR="00D564EC" w:rsidRPr="0000653E" w:rsidRDefault="00D564EC" w:rsidP="00D564EC">
      <w:pPr>
        <w:rPr>
          <w:b/>
        </w:rPr>
      </w:pPr>
      <w:r w:rsidRPr="0000653E">
        <w:rPr>
          <w:b/>
        </w:rPr>
        <w:t>Signatures of the Nominee, Proposer and Seconder must be on this form.</w:t>
      </w:r>
    </w:p>
    <w:p w14:paraId="1B1A817F" w14:textId="77777777" w:rsidR="00D564EC" w:rsidRDefault="00D564EC" w:rsidP="00D564EC">
      <w:r>
        <w:t xml:space="preserve">Please submit e-copies of completed forms to </w:t>
      </w:r>
      <w:hyperlink r:id="rId10" w:history="1">
        <w:r w:rsidRPr="00E335A2">
          <w:rPr>
            <w:rStyle w:val="Hyperlink"/>
          </w:rPr>
          <w:t>secretary@beerguild.co.uk</w:t>
        </w:r>
      </w:hyperlink>
      <w:r>
        <w:t>, or paper copies to Guild Secretary, British Guild of Beer Writers, 46 West Grange Green, Leeds, LS10 3BB.</w:t>
      </w:r>
    </w:p>
    <w:p w14:paraId="389EF62D" w14:textId="4414C9B9" w:rsidR="000561D8" w:rsidRPr="00D564EC" w:rsidRDefault="00D564EC" w:rsidP="00D564EC">
      <w:pPr>
        <w:rPr>
          <w:b/>
          <w:bCs/>
        </w:rPr>
      </w:pPr>
      <w:r w:rsidRPr="0000653E">
        <w:rPr>
          <w:b/>
          <w:bCs/>
        </w:rPr>
        <w:t>Completed forms must be received by Tuesday 11</w:t>
      </w:r>
      <w:r w:rsidRPr="0000653E">
        <w:rPr>
          <w:b/>
          <w:bCs/>
          <w:vertAlign w:val="superscript"/>
        </w:rPr>
        <w:t>th</w:t>
      </w:r>
      <w:r w:rsidRPr="0000653E">
        <w:rPr>
          <w:b/>
          <w:bCs/>
        </w:rPr>
        <w:t xml:space="preserve"> June 2024.</w:t>
      </w:r>
      <w:bookmarkEnd w:id="0"/>
    </w:p>
    <w:sectPr w:rsidR="000561D8" w:rsidRPr="00D564EC" w:rsidSect="00043A43">
      <w:footerReference w:type="first" r:id="rId11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70755" w14:textId="77777777" w:rsidR="00043A43" w:rsidRDefault="00043A43" w:rsidP="001B4A6C">
      <w:pPr>
        <w:spacing w:after="0" w:line="240" w:lineRule="auto"/>
      </w:pPr>
      <w:r>
        <w:separator/>
      </w:r>
    </w:p>
  </w:endnote>
  <w:endnote w:type="continuationSeparator" w:id="0">
    <w:p w14:paraId="6999BEDB" w14:textId="77777777" w:rsidR="00043A43" w:rsidRDefault="00043A43" w:rsidP="001B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91B7E" w14:textId="749762D8" w:rsidR="007D1E23" w:rsidRPr="007D1E23" w:rsidRDefault="007D1E23" w:rsidP="007D1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C0857" w14:textId="77777777" w:rsidR="00043A43" w:rsidRDefault="00043A43" w:rsidP="001B4A6C">
      <w:pPr>
        <w:spacing w:after="0" w:line="240" w:lineRule="auto"/>
      </w:pPr>
      <w:r>
        <w:separator/>
      </w:r>
    </w:p>
  </w:footnote>
  <w:footnote w:type="continuationSeparator" w:id="0">
    <w:p w14:paraId="1B507BAB" w14:textId="77777777" w:rsidR="00043A43" w:rsidRDefault="00043A43" w:rsidP="001B4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67F7F"/>
    <w:multiLevelType w:val="singleLevel"/>
    <w:tmpl w:val="F2D21272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" w15:restartNumberingAfterBreak="0">
    <w:nsid w:val="0CD27BB4"/>
    <w:multiLevelType w:val="hybridMultilevel"/>
    <w:tmpl w:val="396A1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9F67BD"/>
    <w:multiLevelType w:val="multilevel"/>
    <w:tmpl w:val="01D6A8C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3FF4ECE"/>
    <w:multiLevelType w:val="hybridMultilevel"/>
    <w:tmpl w:val="014A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0F07"/>
    <w:multiLevelType w:val="multilevel"/>
    <w:tmpl w:val="3E440E4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6F31312"/>
    <w:multiLevelType w:val="multilevel"/>
    <w:tmpl w:val="ADDA01C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98F3C35"/>
    <w:multiLevelType w:val="multilevel"/>
    <w:tmpl w:val="DA98B92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C5C13D6"/>
    <w:multiLevelType w:val="hybridMultilevel"/>
    <w:tmpl w:val="44B05FD8"/>
    <w:lvl w:ilvl="0" w:tplc="118434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A205C"/>
    <w:multiLevelType w:val="multilevel"/>
    <w:tmpl w:val="40D24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525570"/>
    <w:multiLevelType w:val="hybridMultilevel"/>
    <w:tmpl w:val="566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E79F1"/>
    <w:multiLevelType w:val="multilevel"/>
    <w:tmpl w:val="A9AA6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F8814F4"/>
    <w:multiLevelType w:val="multilevel"/>
    <w:tmpl w:val="EE6A0CB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41AC1308"/>
    <w:multiLevelType w:val="multilevel"/>
    <w:tmpl w:val="BE44D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3B0707"/>
    <w:multiLevelType w:val="multilevel"/>
    <w:tmpl w:val="B50AEDE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55E46563"/>
    <w:multiLevelType w:val="hybridMultilevel"/>
    <w:tmpl w:val="C8B2E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2D1CB1"/>
    <w:multiLevelType w:val="hybridMultilevel"/>
    <w:tmpl w:val="BF4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73021"/>
    <w:multiLevelType w:val="multilevel"/>
    <w:tmpl w:val="25B4E9D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71D1433"/>
    <w:multiLevelType w:val="hybridMultilevel"/>
    <w:tmpl w:val="5D469A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A146D8"/>
    <w:multiLevelType w:val="multilevel"/>
    <w:tmpl w:val="1DACB14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6AEC1EAB"/>
    <w:multiLevelType w:val="multilevel"/>
    <w:tmpl w:val="6BBEE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C4E442F"/>
    <w:multiLevelType w:val="hybridMultilevel"/>
    <w:tmpl w:val="ECE0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C3D1D"/>
    <w:multiLevelType w:val="hybridMultilevel"/>
    <w:tmpl w:val="7B48FF9C"/>
    <w:lvl w:ilvl="0" w:tplc="A7B2D3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2127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2D9E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670B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6712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1F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2B6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459F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AE6A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9F34AE"/>
    <w:multiLevelType w:val="hybridMultilevel"/>
    <w:tmpl w:val="5B16E3FA"/>
    <w:lvl w:ilvl="0" w:tplc="2E9A4590">
      <w:start w:val="2024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62635"/>
    <w:multiLevelType w:val="hybridMultilevel"/>
    <w:tmpl w:val="80301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148996">
    <w:abstractNumId w:val="21"/>
  </w:num>
  <w:num w:numId="2" w16cid:durableId="10016158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5818494">
    <w:abstractNumId w:val="23"/>
  </w:num>
  <w:num w:numId="4" w16cid:durableId="686519566">
    <w:abstractNumId w:val="22"/>
  </w:num>
  <w:num w:numId="5" w16cid:durableId="738673174">
    <w:abstractNumId w:val="6"/>
  </w:num>
  <w:num w:numId="6" w16cid:durableId="497303982">
    <w:abstractNumId w:val="12"/>
  </w:num>
  <w:num w:numId="7" w16cid:durableId="544567348">
    <w:abstractNumId w:val="20"/>
  </w:num>
  <w:num w:numId="8" w16cid:durableId="221184638">
    <w:abstractNumId w:val="13"/>
  </w:num>
  <w:num w:numId="9" w16cid:durableId="2092584946">
    <w:abstractNumId w:val="9"/>
  </w:num>
  <w:num w:numId="10" w16cid:durableId="1250977">
    <w:abstractNumId w:val="11"/>
  </w:num>
  <w:num w:numId="11" w16cid:durableId="1781954259">
    <w:abstractNumId w:val="16"/>
  </w:num>
  <w:num w:numId="12" w16cid:durableId="2120372216">
    <w:abstractNumId w:val="4"/>
  </w:num>
  <w:num w:numId="13" w16cid:durableId="212430374">
    <w:abstractNumId w:val="8"/>
  </w:num>
  <w:num w:numId="14" w16cid:durableId="1632128895">
    <w:abstractNumId w:val="2"/>
  </w:num>
  <w:num w:numId="15" w16cid:durableId="425738005">
    <w:abstractNumId w:val="19"/>
  </w:num>
  <w:num w:numId="16" w16cid:durableId="1435639044">
    <w:abstractNumId w:val="14"/>
  </w:num>
  <w:num w:numId="17" w16cid:durableId="989139876">
    <w:abstractNumId w:val="7"/>
  </w:num>
  <w:num w:numId="18" w16cid:durableId="863909871">
    <w:abstractNumId w:val="17"/>
  </w:num>
  <w:num w:numId="19" w16cid:durableId="901020236">
    <w:abstractNumId w:val="3"/>
  </w:num>
  <w:num w:numId="20" w16cid:durableId="1681348398">
    <w:abstractNumId w:val="5"/>
  </w:num>
  <w:num w:numId="21" w16cid:durableId="210846219">
    <w:abstractNumId w:val="18"/>
  </w:num>
  <w:num w:numId="22" w16cid:durableId="1612518676">
    <w:abstractNumId w:val="15"/>
  </w:num>
  <w:num w:numId="23" w16cid:durableId="144788461">
    <w:abstractNumId w:val="1"/>
  </w:num>
  <w:num w:numId="24" w16cid:durableId="1760952769">
    <w:abstractNumId w:val="0"/>
  </w:num>
  <w:num w:numId="25" w16cid:durableId="198399732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BF"/>
    <w:rsid w:val="0000111E"/>
    <w:rsid w:val="0000653E"/>
    <w:rsid w:val="00013D6A"/>
    <w:rsid w:val="00025353"/>
    <w:rsid w:val="00027EB0"/>
    <w:rsid w:val="00031925"/>
    <w:rsid w:val="00035921"/>
    <w:rsid w:val="000409A1"/>
    <w:rsid w:val="000418F8"/>
    <w:rsid w:val="00043A43"/>
    <w:rsid w:val="0004477B"/>
    <w:rsid w:val="000453F3"/>
    <w:rsid w:val="00046853"/>
    <w:rsid w:val="000561D8"/>
    <w:rsid w:val="00065BD1"/>
    <w:rsid w:val="00065D97"/>
    <w:rsid w:val="00082178"/>
    <w:rsid w:val="00095DFA"/>
    <w:rsid w:val="000A4D2A"/>
    <w:rsid w:val="000B3BB2"/>
    <w:rsid w:val="000B4DFA"/>
    <w:rsid w:val="000C1A40"/>
    <w:rsid w:val="000D1AA0"/>
    <w:rsid w:val="000D50F5"/>
    <w:rsid w:val="000E3458"/>
    <w:rsid w:val="000F1997"/>
    <w:rsid w:val="000F2E00"/>
    <w:rsid w:val="000F7771"/>
    <w:rsid w:val="0010686E"/>
    <w:rsid w:val="00110DFC"/>
    <w:rsid w:val="001129B9"/>
    <w:rsid w:val="0015666E"/>
    <w:rsid w:val="00161AAC"/>
    <w:rsid w:val="00166582"/>
    <w:rsid w:val="001665D4"/>
    <w:rsid w:val="00173F62"/>
    <w:rsid w:val="001825A4"/>
    <w:rsid w:val="001854F5"/>
    <w:rsid w:val="0019266A"/>
    <w:rsid w:val="00194B0B"/>
    <w:rsid w:val="00195091"/>
    <w:rsid w:val="001A64CE"/>
    <w:rsid w:val="001B1669"/>
    <w:rsid w:val="001B1917"/>
    <w:rsid w:val="001B34DA"/>
    <w:rsid w:val="001B4A6C"/>
    <w:rsid w:val="001B5948"/>
    <w:rsid w:val="001B6EDA"/>
    <w:rsid w:val="001C11FD"/>
    <w:rsid w:val="001C789E"/>
    <w:rsid w:val="001D6678"/>
    <w:rsid w:val="001E561A"/>
    <w:rsid w:val="001E5E3F"/>
    <w:rsid w:val="001F0025"/>
    <w:rsid w:val="001F245B"/>
    <w:rsid w:val="001F35EC"/>
    <w:rsid w:val="001F3FDF"/>
    <w:rsid w:val="001F783D"/>
    <w:rsid w:val="002359D7"/>
    <w:rsid w:val="0023649E"/>
    <w:rsid w:val="00240749"/>
    <w:rsid w:val="002474AE"/>
    <w:rsid w:val="00250747"/>
    <w:rsid w:val="00253F2D"/>
    <w:rsid w:val="00260E89"/>
    <w:rsid w:val="002632DC"/>
    <w:rsid w:val="00267544"/>
    <w:rsid w:val="00275261"/>
    <w:rsid w:val="002838FC"/>
    <w:rsid w:val="00294050"/>
    <w:rsid w:val="0029520A"/>
    <w:rsid w:val="00295D31"/>
    <w:rsid w:val="002A78C3"/>
    <w:rsid w:val="002D1E21"/>
    <w:rsid w:val="002E6C99"/>
    <w:rsid w:val="002E75A2"/>
    <w:rsid w:val="00312275"/>
    <w:rsid w:val="00317C38"/>
    <w:rsid w:val="00323D23"/>
    <w:rsid w:val="00326DFB"/>
    <w:rsid w:val="00330308"/>
    <w:rsid w:val="003527C3"/>
    <w:rsid w:val="00362080"/>
    <w:rsid w:val="00362F60"/>
    <w:rsid w:val="00363A9C"/>
    <w:rsid w:val="00365451"/>
    <w:rsid w:val="00365CA6"/>
    <w:rsid w:val="003727EA"/>
    <w:rsid w:val="00381A26"/>
    <w:rsid w:val="0038456D"/>
    <w:rsid w:val="003852D0"/>
    <w:rsid w:val="00385C06"/>
    <w:rsid w:val="00396470"/>
    <w:rsid w:val="003A0B44"/>
    <w:rsid w:val="003A4C81"/>
    <w:rsid w:val="003A6444"/>
    <w:rsid w:val="003B2A9C"/>
    <w:rsid w:val="003C035E"/>
    <w:rsid w:val="003C6B7E"/>
    <w:rsid w:val="003E0842"/>
    <w:rsid w:val="003E54B6"/>
    <w:rsid w:val="003E7C7E"/>
    <w:rsid w:val="003F3BEC"/>
    <w:rsid w:val="00403984"/>
    <w:rsid w:val="0043645F"/>
    <w:rsid w:val="0043683F"/>
    <w:rsid w:val="00441A72"/>
    <w:rsid w:val="00442535"/>
    <w:rsid w:val="004603CB"/>
    <w:rsid w:val="004736DC"/>
    <w:rsid w:val="00475B29"/>
    <w:rsid w:val="00484C61"/>
    <w:rsid w:val="0049269E"/>
    <w:rsid w:val="004945F2"/>
    <w:rsid w:val="00494C8B"/>
    <w:rsid w:val="004B11F5"/>
    <w:rsid w:val="004B46C8"/>
    <w:rsid w:val="004C6DC6"/>
    <w:rsid w:val="004C7ABE"/>
    <w:rsid w:val="004D4F76"/>
    <w:rsid w:val="004F49C6"/>
    <w:rsid w:val="00506348"/>
    <w:rsid w:val="00515BAE"/>
    <w:rsid w:val="00523033"/>
    <w:rsid w:val="00524742"/>
    <w:rsid w:val="005251E2"/>
    <w:rsid w:val="005378F1"/>
    <w:rsid w:val="00543D4F"/>
    <w:rsid w:val="00551486"/>
    <w:rsid w:val="0055203E"/>
    <w:rsid w:val="00552F3D"/>
    <w:rsid w:val="005539CD"/>
    <w:rsid w:val="00556CC6"/>
    <w:rsid w:val="0056242D"/>
    <w:rsid w:val="005A2B33"/>
    <w:rsid w:val="005E61B9"/>
    <w:rsid w:val="005E677D"/>
    <w:rsid w:val="005F3983"/>
    <w:rsid w:val="005F4F37"/>
    <w:rsid w:val="006026CD"/>
    <w:rsid w:val="006057C5"/>
    <w:rsid w:val="00607410"/>
    <w:rsid w:val="00607771"/>
    <w:rsid w:val="00610795"/>
    <w:rsid w:val="00610AD9"/>
    <w:rsid w:val="006148C0"/>
    <w:rsid w:val="006169D9"/>
    <w:rsid w:val="00625D12"/>
    <w:rsid w:val="006271F2"/>
    <w:rsid w:val="0063084A"/>
    <w:rsid w:val="00644BDB"/>
    <w:rsid w:val="0065259D"/>
    <w:rsid w:val="00662CE9"/>
    <w:rsid w:val="00677A89"/>
    <w:rsid w:val="00682CAB"/>
    <w:rsid w:val="00691E1B"/>
    <w:rsid w:val="00695AC5"/>
    <w:rsid w:val="006A2EF7"/>
    <w:rsid w:val="006B36E5"/>
    <w:rsid w:val="006B7CC6"/>
    <w:rsid w:val="006C0E4A"/>
    <w:rsid w:val="006C175D"/>
    <w:rsid w:val="006D2794"/>
    <w:rsid w:val="006E54BC"/>
    <w:rsid w:val="006F16BB"/>
    <w:rsid w:val="006F19C0"/>
    <w:rsid w:val="007119B5"/>
    <w:rsid w:val="0072132D"/>
    <w:rsid w:val="00722A41"/>
    <w:rsid w:val="00734257"/>
    <w:rsid w:val="00741835"/>
    <w:rsid w:val="007462FD"/>
    <w:rsid w:val="00755FC1"/>
    <w:rsid w:val="00760CE6"/>
    <w:rsid w:val="00771103"/>
    <w:rsid w:val="00771CC6"/>
    <w:rsid w:val="007735E0"/>
    <w:rsid w:val="00773E19"/>
    <w:rsid w:val="0078046F"/>
    <w:rsid w:val="00780A0D"/>
    <w:rsid w:val="00781781"/>
    <w:rsid w:val="00783B0A"/>
    <w:rsid w:val="00783CFC"/>
    <w:rsid w:val="00783E11"/>
    <w:rsid w:val="007A1E68"/>
    <w:rsid w:val="007C13C8"/>
    <w:rsid w:val="007C3EF2"/>
    <w:rsid w:val="007C6EE6"/>
    <w:rsid w:val="007D1E23"/>
    <w:rsid w:val="007D78D5"/>
    <w:rsid w:val="007F3C32"/>
    <w:rsid w:val="0080001E"/>
    <w:rsid w:val="008027BC"/>
    <w:rsid w:val="00802B81"/>
    <w:rsid w:val="00823C6B"/>
    <w:rsid w:val="00824982"/>
    <w:rsid w:val="0083497A"/>
    <w:rsid w:val="008409F9"/>
    <w:rsid w:val="00841026"/>
    <w:rsid w:val="00843B65"/>
    <w:rsid w:val="00846770"/>
    <w:rsid w:val="00857F3D"/>
    <w:rsid w:val="008760D7"/>
    <w:rsid w:val="00884AAF"/>
    <w:rsid w:val="00887C03"/>
    <w:rsid w:val="008917A7"/>
    <w:rsid w:val="00894264"/>
    <w:rsid w:val="0089619D"/>
    <w:rsid w:val="008A579A"/>
    <w:rsid w:val="008C16DF"/>
    <w:rsid w:val="008C3273"/>
    <w:rsid w:val="008C65B4"/>
    <w:rsid w:val="008C685D"/>
    <w:rsid w:val="008D740B"/>
    <w:rsid w:val="008D78E7"/>
    <w:rsid w:val="00910913"/>
    <w:rsid w:val="00927A1A"/>
    <w:rsid w:val="00927F59"/>
    <w:rsid w:val="0094333E"/>
    <w:rsid w:val="009512C0"/>
    <w:rsid w:val="00951428"/>
    <w:rsid w:val="009526F7"/>
    <w:rsid w:val="009542D5"/>
    <w:rsid w:val="0096030D"/>
    <w:rsid w:val="0097065D"/>
    <w:rsid w:val="0097473A"/>
    <w:rsid w:val="00975201"/>
    <w:rsid w:val="0098082E"/>
    <w:rsid w:val="00981E2C"/>
    <w:rsid w:val="0098526F"/>
    <w:rsid w:val="009963AE"/>
    <w:rsid w:val="009A1AD3"/>
    <w:rsid w:val="009A1F16"/>
    <w:rsid w:val="009A7629"/>
    <w:rsid w:val="009B46F2"/>
    <w:rsid w:val="009C6A9D"/>
    <w:rsid w:val="009D0B87"/>
    <w:rsid w:val="009D1C6F"/>
    <w:rsid w:val="009E3B9B"/>
    <w:rsid w:val="009F2227"/>
    <w:rsid w:val="009F69EF"/>
    <w:rsid w:val="00A16A00"/>
    <w:rsid w:val="00A4485A"/>
    <w:rsid w:val="00A50075"/>
    <w:rsid w:val="00A65B38"/>
    <w:rsid w:val="00A71D93"/>
    <w:rsid w:val="00A74AA2"/>
    <w:rsid w:val="00A819C4"/>
    <w:rsid w:val="00A83565"/>
    <w:rsid w:val="00A86072"/>
    <w:rsid w:val="00A977D4"/>
    <w:rsid w:val="00AA38D7"/>
    <w:rsid w:val="00AA5C75"/>
    <w:rsid w:val="00AA676D"/>
    <w:rsid w:val="00AB57A7"/>
    <w:rsid w:val="00AC14FD"/>
    <w:rsid w:val="00AC2060"/>
    <w:rsid w:val="00AC515F"/>
    <w:rsid w:val="00AC5E24"/>
    <w:rsid w:val="00AD14BF"/>
    <w:rsid w:val="00AD2B14"/>
    <w:rsid w:val="00AD344A"/>
    <w:rsid w:val="00AE0549"/>
    <w:rsid w:val="00B02FEE"/>
    <w:rsid w:val="00B034C6"/>
    <w:rsid w:val="00B1616A"/>
    <w:rsid w:val="00B169F4"/>
    <w:rsid w:val="00B20A62"/>
    <w:rsid w:val="00B32BA1"/>
    <w:rsid w:val="00B46891"/>
    <w:rsid w:val="00B539C3"/>
    <w:rsid w:val="00B55536"/>
    <w:rsid w:val="00B6656A"/>
    <w:rsid w:val="00B7117C"/>
    <w:rsid w:val="00B817C2"/>
    <w:rsid w:val="00B96656"/>
    <w:rsid w:val="00B96F60"/>
    <w:rsid w:val="00B97527"/>
    <w:rsid w:val="00BA079F"/>
    <w:rsid w:val="00BA1031"/>
    <w:rsid w:val="00BA47C8"/>
    <w:rsid w:val="00BB12BD"/>
    <w:rsid w:val="00BB18FD"/>
    <w:rsid w:val="00BC0822"/>
    <w:rsid w:val="00BC535E"/>
    <w:rsid w:val="00BD72D3"/>
    <w:rsid w:val="00BE01E6"/>
    <w:rsid w:val="00BE215E"/>
    <w:rsid w:val="00BF12AE"/>
    <w:rsid w:val="00C05306"/>
    <w:rsid w:val="00C07199"/>
    <w:rsid w:val="00C17E4A"/>
    <w:rsid w:val="00C2036E"/>
    <w:rsid w:val="00C23DE6"/>
    <w:rsid w:val="00C247FA"/>
    <w:rsid w:val="00C25423"/>
    <w:rsid w:val="00C30E28"/>
    <w:rsid w:val="00C325D9"/>
    <w:rsid w:val="00C326BA"/>
    <w:rsid w:val="00C35FB0"/>
    <w:rsid w:val="00C376E8"/>
    <w:rsid w:val="00C44AF0"/>
    <w:rsid w:val="00C60B2C"/>
    <w:rsid w:val="00C64E6C"/>
    <w:rsid w:val="00C73035"/>
    <w:rsid w:val="00C92BEB"/>
    <w:rsid w:val="00C94078"/>
    <w:rsid w:val="00C97CCC"/>
    <w:rsid w:val="00CB010A"/>
    <w:rsid w:val="00CC6932"/>
    <w:rsid w:val="00CD5309"/>
    <w:rsid w:val="00CF2D79"/>
    <w:rsid w:val="00CF721B"/>
    <w:rsid w:val="00D0255E"/>
    <w:rsid w:val="00D04D91"/>
    <w:rsid w:val="00D058CB"/>
    <w:rsid w:val="00D15E7E"/>
    <w:rsid w:val="00D20B3A"/>
    <w:rsid w:val="00D35611"/>
    <w:rsid w:val="00D418AF"/>
    <w:rsid w:val="00D564EC"/>
    <w:rsid w:val="00D63CB3"/>
    <w:rsid w:val="00D70F6A"/>
    <w:rsid w:val="00D770F3"/>
    <w:rsid w:val="00D806CE"/>
    <w:rsid w:val="00D87306"/>
    <w:rsid w:val="00D91AE7"/>
    <w:rsid w:val="00D91FD0"/>
    <w:rsid w:val="00D9459F"/>
    <w:rsid w:val="00DA1752"/>
    <w:rsid w:val="00DA3D75"/>
    <w:rsid w:val="00DA76F1"/>
    <w:rsid w:val="00DC6A0B"/>
    <w:rsid w:val="00DD3B0C"/>
    <w:rsid w:val="00DE7E6C"/>
    <w:rsid w:val="00DF48E2"/>
    <w:rsid w:val="00DF5D3F"/>
    <w:rsid w:val="00DF648C"/>
    <w:rsid w:val="00E04109"/>
    <w:rsid w:val="00E126BB"/>
    <w:rsid w:val="00E21575"/>
    <w:rsid w:val="00E21FDF"/>
    <w:rsid w:val="00E317B0"/>
    <w:rsid w:val="00E344D7"/>
    <w:rsid w:val="00E3467F"/>
    <w:rsid w:val="00E60B7D"/>
    <w:rsid w:val="00EA005A"/>
    <w:rsid w:val="00EA346F"/>
    <w:rsid w:val="00EA62B2"/>
    <w:rsid w:val="00EB3E6E"/>
    <w:rsid w:val="00EC2087"/>
    <w:rsid w:val="00EC413E"/>
    <w:rsid w:val="00ED05D2"/>
    <w:rsid w:val="00EE0707"/>
    <w:rsid w:val="00EE3DB1"/>
    <w:rsid w:val="00EF05C4"/>
    <w:rsid w:val="00EF7D78"/>
    <w:rsid w:val="00F02A60"/>
    <w:rsid w:val="00F0721C"/>
    <w:rsid w:val="00F14BDE"/>
    <w:rsid w:val="00F25FE2"/>
    <w:rsid w:val="00F3036C"/>
    <w:rsid w:val="00F37998"/>
    <w:rsid w:val="00F37E0F"/>
    <w:rsid w:val="00F44501"/>
    <w:rsid w:val="00F4450D"/>
    <w:rsid w:val="00F50AC2"/>
    <w:rsid w:val="00F60F66"/>
    <w:rsid w:val="00F71B3B"/>
    <w:rsid w:val="00F73D18"/>
    <w:rsid w:val="00F768FC"/>
    <w:rsid w:val="00F92447"/>
    <w:rsid w:val="00FB1B53"/>
    <w:rsid w:val="00FC13A1"/>
    <w:rsid w:val="00FC1BA1"/>
    <w:rsid w:val="00FC41A2"/>
    <w:rsid w:val="00FC466B"/>
    <w:rsid w:val="00FC6E50"/>
    <w:rsid w:val="00FD4003"/>
    <w:rsid w:val="00FD40BA"/>
    <w:rsid w:val="00FD4A5F"/>
    <w:rsid w:val="00FE6D96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89633"/>
  <w15:chartTrackingRefBased/>
  <w15:docId w15:val="{5082947A-AB25-485D-AE34-EA75FEA4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629"/>
    <w:rPr>
      <w:rFonts w:ascii="Open Sans" w:hAnsi="Open Sans"/>
      <w:color w:val="3C3C3B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629"/>
    <w:pPr>
      <w:keepNext/>
      <w:keepLines/>
      <w:spacing w:before="240" w:after="0"/>
      <w:outlineLvl w:val="0"/>
    </w:pPr>
    <w:rPr>
      <w:rFonts w:eastAsiaTheme="majorEastAsia" w:cstheme="majorBidi"/>
      <w:b/>
      <w:color w:val="F392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629"/>
    <w:pPr>
      <w:keepNext/>
      <w:keepLines/>
      <w:spacing w:before="40" w:after="0"/>
      <w:outlineLvl w:val="1"/>
    </w:pPr>
    <w:rPr>
      <w:rFonts w:eastAsiaTheme="majorEastAsia" w:cstheme="majorBidi"/>
      <w:b/>
      <w:color w:val="F392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75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7629"/>
    <w:pPr>
      <w:spacing w:after="0" w:line="240" w:lineRule="auto"/>
    </w:pPr>
    <w:rPr>
      <w:rFonts w:ascii="Open Sans" w:hAnsi="Open Sans"/>
      <w:color w:val="3C3C3B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7629"/>
    <w:rPr>
      <w:rFonts w:ascii="Open Sans" w:eastAsiaTheme="majorEastAsia" w:hAnsi="Open Sans" w:cstheme="majorBidi"/>
      <w:b/>
      <w:color w:val="F392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7629"/>
    <w:rPr>
      <w:rFonts w:ascii="Open Sans" w:eastAsiaTheme="majorEastAsia" w:hAnsi="Open Sans" w:cstheme="majorBidi"/>
      <w:b/>
      <w:color w:val="F392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7629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7629"/>
    <w:rPr>
      <w:rFonts w:ascii="Open Sans" w:eastAsiaTheme="majorEastAsia" w:hAnsi="Open Sans" w:cstheme="majorBidi"/>
      <w:color w:val="3C3C3B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73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473A"/>
    <w:rPr>
      <w:rFonts w:ascii="Open Sans" w:eastAsiaTheme="minorEastAsia" w:hAnsi="Open Sans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7473A"/>
    <w:rPr>
      <w:rFonts w:ascii="Open Sans" w:hAnsi="Open Sans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7473A"/>
    <w:rPr>
      <w:rFonts w:ascii="Open Sans" w:hAnsi="Open Sans"/>
      <w:i/>
      <w:iCs/>
    </w:rPr>
  </w:style>
  <w:style w:type="character" w:styleId="Strong">
    <w:name w:val="Strong"/>
    <w:basedOn w:val="DefaultParagraphFont"/>
    <w:uiPriority w:val="22"/>
    <w:qFormat/>
    <w:rsid w:val="0097473A"/>
    <w:rPr>
      <w:rFonts w:ascii="Open Sans" w:hAnsi="Open Sans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73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73A"/>
    <w:rPr>
      <w:rFonts w:ascii="Open Sans" w:hAnsi="Open Sans"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97473A"/>
    <w:rPr>
      <w:rFonts w:ascii="Open Sans" w:hAnsi="Open Sans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7473A"/>
    <w:rPr>
      <w:rFonts w:ascii="Open Sans" w:hAnsi="Open Sans"/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97473A"/>
    <w:rPr>
      <w:rFonts w:ascii="Open Sans" w:hAnsi="Open Sans"/>
      <w:b/>
      <w:bCs/>
      <w:i/>
      <w:iC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A7629"/>
    <w:rPr>
      <w:rFonts w:ascii="Open Sans" w:hAnsi="Open Sans"/>
      <w:color w:val="3C3C3B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D14BF"/>
    <w:pPr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1752"/>
    <w:rPr>
      <w:rFonts w:ascii="Open Sans" w:eastAsiaTheme="majorEastAsia" w:hAnsi="Open Sans" w:cstheme="majorBidi"/>
      <w:b/>
      <w:color w:val="F3920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378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78F1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53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6C"/>
    <w:rPr>
      <w:rFonts w:ascii="Open Sans" w:hAnsi="Open Sans"/>
      <w:color w:val="3C3C3B"/>
      <w:sz w:val="20"/>
    </w:rPr>
  </w:style>
  <w:style w:type="paragraph" w:styleId="Footer">
    <w:name w:val="footer"/>
    <w:basedOn w:val="Normal"/>
    <w:link w:val="FooterChar"/>
    <w:uiPriority w:val="99"/>
    <w:unhideWhenUsed/>
    <w:rsid w:val="001B4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6C"/>
    <w:rPr>
      <w:rFonts w:ascii="Open Sans" w:hAnsi="Open Sans"/>
      <w:color w:val="3C3C3B"/>
      <w:sz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D4A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D4A5F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4A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06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1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7F3D"/>
    <w:rPr>
      <w:color w:val="954F72" w:themeColor="followedHyperlink"/>
      <w:u w:val="single"/>
    </w:rPr>
  </w:style>
  <w:style w:type="character" w:customStyle="1" w:styleId="myxfac">
    <w:name w:val="myxfac"/>
    <w:basedOn w:val="DefaultParagraphFont"/>
    <w:rsid w:val="00760CE6"/>
  </w:style>
  <w:style w:type="paragraph" w:customStyle="1" w:styleId="m-5459053822719082550msolistparagraph">
    <w:name w:val="m_-5459053822719082550msolistparagraph"/>
    <w:basedOn w:val="Normal"/>
    <w:rsid w:val="005F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go">
    <w:name w:val="go"/>
    <w:basedOn w:val="DefaultParagraphFont"/>
    <w:rsid w:val="00F4450D"/>
  </w:style>
  <w:style w:type="character" w:customStyle="1" w:styleId="hgkelc">
    <w:name w:val="hgkelc"/>
    <w:basedOn w:val="DefaultParagraphFont"/>
    <w:rsid w:val="00B32BA1"/>
  </w:style>
  <w:style w:type="paragraph" w:customStyle="1" w:styleId="messagelistitem6a4fb">
    <w:name w:val="messagelistitem__6a4fb"/>
    <w:basedOn w:val="Normal"/>
    <w:rsid w:val="00D9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latin12compacttimestamp75bf7">
    <w:name w:val="latin12compacttimestamp__75bf7"/>
    <w:basedOn w:val="DefaultParagraphFont"/>
    <w:rsid w:val="00D9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7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28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5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649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y@beerguil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beergui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0E4B-B3E3-4DB8-85A2-EADDA931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Hampshire</dc:creator>
  <cp:keywords/>
  <dc:description/>
  <cp:lastModifiedBy>Mike Hampshire</cp:lastModifiedBy>
  <cp:revision>4</cp:revision>
  <dcterms:created xsi:type="dcterms:W3CDTF">2024-04-24T08:54:00Z</dcterms:created>
  <dcterms:modified xsi:type="dcterms:W3CDTF">2024-04-24T09:14:00Z</dcterms:modified>
</cp:coreProperties>
</file>